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34" w:rsidRDefault="0049318A">
      <w:pPr>
        <w:pStyle w:val="a5"/>
        <w:jc w:val="center"/>
        <w:rPr>
          <w:iCs/>
          <w:color w:val="000000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8" w:tooltip="https://club.directum.ru/awards/Index/10271?mode=date&amp;companyId=null" w:history="1">
        <w:r>
          <w:rPr>
            <w:rStyle w:val="afa"/>
            <w:i/>
            <w:iCs/>
            <w:sz w:val="18"/>
            <w:szCs w:val="18"/>
          </w:rPr>
          <w:t>Библиотеке кейсов Directum Awards</w:t>
        </w:r>
      </w:hyperlink>
      <w:r>
        <w:rPr>
          <w:i/>
          <w:iCs/>
          <w:color w:val="000000" w:themeColor="text1"/>
          <w:sz w:val="18"/>
          <w:szCs w:val="18"/>
        </w:rPr>
        <w:t>.</w:t>
      </w:r>
    </w:p>
    <w:p w:rsidR="00961A34" w:rsidRDefault="0049318A">
      <w:pPr>
        <w:pStyle w:val="1"/>
      </w:pPr>
      <w:r>
        <w:t>Номинации</w:t>
      </w:r>
      <w:r>
        <w:t xml:space="preserve"> «Проект года» / «Развитие года»</w:t>
      </w:r>
    </w:p>
    <w:p w:rsidR="00E5504B" w:rsidRPr="00E5504B" w:rsidRDefault="00E5504B" w:rsidP="00E5504B">
      <w:pPr>
        <w:pStyle w:val="a5"/>
      </w:pPr>
      <w:r w:rsidRPr="00E5504B">
        <w:t>К участию принимаются п</w:t>
      </w:r>
      <w:r w:rsidRPr="00E5504B">
        <w:t>роекты внедрения и подпроекты развития, которые существенно повлияли на бизнес-процессы и улучшили показатели эффективности</w:t>
      </w:r>
      <w:r w:rsidRPr="00E5504B">
        <w:t xml:space="preserve"> в компании</w:t>
      </w:r>
      <w:r w:rsidRPr="00E5504B">
        <w:t>.</w:t>
      </w:r>
    </w:p>
    <w:p w:rsidR="00961A34" w:rsidRDefault="0049318A">
      <w:pPr>
        <w:pStyle w:val="2"/>
      </w:pPr>
      <w:r>
        <w:t xml:space="preserve">Заголовок заявки </w:t>
      </w:r>
      <w:bookmarkStart w:id="0" w:name="_GoBack"/>
      <w:bookmarkEnd w:id="0"/>
    </w:p>
    <w:p w:rsidR="00961A34" w:rsidRPr="00E5504B" w:rsidRDefault="0049318A">
      <w:pPr>
        <w:pStyle w:val="a5"/>
        <w:rPr>
          <w:color w:val="000000"/>
          <w:sz w:val="18"/>
          <w:szCs w:val="18"/>
        </w:rPr>
      </w:pPr>
      <w:bookmarkStart w:id="1" w:name="_Hlk92885318"/>
      <w:r w:rsidRPr="00E5504B">
        <w:rPr>
          <w:color w:val="000000" w:themeColor="text1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:rsidR="00961A34" w:rsidRDefault="0049318A">
      <w:pPr>
        <w:pStyle w:val="2"/>
      </w:pPr>
      <w:r>
        <w:t>Компания-заказчик</w:t>
      </w:r>
    </w:p>
    <w:p w:rsidR="00E5504B" w:rsidRDefault="0049318A">
      <w:pPr>
        <w:pStyle w:val="2"/>
      </w:pPr>
      <w:r>
        <w:t xml:space="preserve">Компания-исполнитель </w:t>
      </w:r>
      <w:bookmarkStart w:id="2" w:name="_Hlk92885453"/>
      <w:bookmarkEnd w:id="1"/>
    </w:p>
    <w:p w:rsidR="00961A34" w:rsidRDefault="0049318A">
      <w:pPr>
        <w:pStyle w:val="2"/>
      </w:pPr>
      <w:r>
        <w:t>Описание заявки</w:t>
      </w:r>
    </w:p>
    <w:bookmarkEnd w:id="2"/>
    <w:p w:rsidR="00961A34" w:rsidRPr="00E5504B" w:rsidRDefault="0049318A">
      <w:pPr>
        <w:pStyle w:val="a5"/>
        <w:rPr>
          <w:sz w:val="18"/>
          <w:szCs w:val="18"/>
        </w:rPr>
      </w:pPr>
      <w:r w:rsidRPr="00E5504B">
        <w:rPr>
          <w:color w:val="7F7F7F" w:themeColor="text1" w:themeTint="80"/>
          <w:sz w:val="18"/>
          <w:szCs w:val="18"/>
        </w:rPr>
        <w:t>Важно: чем больше ответов на указанные вопросы, тем выше вероятность высокой оценки и победы.</w:t>
      </w:r>
      <w:r w:rsidRPr="00E5504B">
        <w:rPr>
          <w:i/>
          <w:color w:val="7F7F7F" w:themeColor="text1" w:themeTint="80"/>
          <w:sz w:val="18"/>
          <w:szCs w:val="18"/>
        </w:rPr>
        <w:t xml:space="preserve"> </w:t>
      </w:r>
    </w:p>
    <w:p w:rsidR="00961A34" w:rsidRPr="00E5504B" w:rsidRDefault="0049318A">
      <w:pPr>
        <w:pStyle w:val="4"/>
        <w:rPr>
          <w:rStyle w:val="afff1"/>
          <w:i w:val="0"/>
        </w:rPr>
      </w:pPr>
      <w:r w:rsidRPr="00E5504B">
        <w:rPr>
          <w:i w:val="0"/>
        </w:rPr>
        <w:t>Цели и задачи проекта</w:t>
      </w:r>
    </w:p>
    <w:p w:rsidR="00961A34" w:rsidRPr="00E5504B" w:rsidRDefault="0049318A" w:rsidP="00E5504B">
      <w:pPr>
        <w:pStyle w:val="a5"/>
        <w:numPr>
          <w:ilvl w:val="0"/>
          <w:numId w:val="10"/>
        </w:numPr>
        <w:ind w:left="357" w:hanging="357"/>
        <w:rPr>
          <w:color w:val="808080"/>
          <w:sz w:val="18"/>
          <w:szCs w:val="18"/>
        </w:rPr>
      </w:pPr>
      <w:bookmarkStart w:id="3" w:name="_Hlk92886928"/>
      <w:r w:rsidRPr="00E5504B">
        <w:rPr>
          <w:color w:val="808080" w:themeColor="background1" w:themeShade="80"/>
          <w:sz w:val="18"/>
          <w:szCs w:val="18"/>
        </w:rPr>
        <w:t>Какие предпосылки предшеств</w:t>
      </w:r>
      <w:r w:rsidRPr="00E5504B">
        <w:rPr>
          <w:color w:val="808080" w:themeColor="background1" w:themeShade="80"/>
          <w:sz w:val="18"/>
          <w:szCs w:val="18"/>
        </w:rPr>
        <w:t xml:space="preserve">овали старту проекта? </w:t>
      </w:r>
      <w:bookmarkEnd w:id="3"/>
    </w:p>
    <w:p w:rsidR="00961A34" w:rsidRPr="00E5504B" w:rsidRDefault="0049318A" w:rsidP="00E5504B">
      <w:pPr>
        <w:pStyle w:val="a5"/>
        <w:numPr>
          <w:ilvl w:val="0"/>
          <w:numId w:val="10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Что стало главным фактором принятия решения о реализации? </w:t>
      </w:r>
    </w:p>
    <w:p w:rsidR="00961A34" w:rsidRPr="00E5504B" w:rsidRDefault="0049318A" w:rsidP="00E5504B">
      <w:pPr>
        <w:pStyle w:val="a5"/>
        <w:numPr>
          <w:ilvl w:val="0"/>
          <w:numId w:val="10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На изменение каких бизнес-процессов направлена бизнес-инициатива? </w:t>
      </w:r>
    </w:p>
    <w:p w:rsidR="00961A34" w:rsidRPr="00E5504B" w:rsidRDefault="0049318A">
      <w:pPr>
        <w:pStyle w:val="4"/>
        <w:rPr>
          <w:i w:val="0"/>
        </w:rPr>
      </w:pPr>
      <w:r w:rsidRPr="00E5504B">
        <w:rPr>
          <w:i w:val="0"/>
        </w:rPr>
        <w:t>Используемые решения и подходы</w:t>
      </w:r>
    </w:p>
    <w:p w:rsidR="00961A34" w:rsidRPr="00E5504B" w:rsidRDefault="0049318A">
      <w:pPr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Какие продукты и решения компании </w:t>
      </w:r>
      <w:r w:rsidRPr="00E5504B">
        <w:rPr>
          <w:color w:val="808080" w:themeColor="background1" w:themeShade="80"/>
          <w:sz w:val="18"/>
          <w:szCs w:val="18"/>
          <w:lang w:val="en-US"/>
        </w:rPr>
        <w:t>Directum</w:t>
      </w:r>
      <w:r w:rsidRPr="00E5504B">
        <w:rPr>
          <w:color w:val="808080" w:themeColor="background1" w:themeShade="80"/>
          <w:sz w:val="18"/>
          <w:szCs w:val="18"/>
        </w:rPr>
        <w:t xml:space="preserve"> были использованы в проекте. </w:t>
      </w:r>
    </w:p>
    <w:p w:rsidR="00961A34" w:rsidRPr="00E5504B" w:rsidRDefault="0049318A">
      <w:pPr>
        <w:pStyle w:val="4"/>
        <w:rPr>
          <w:rFonts w:eastAsia="Arial"/>
          <w:i w:val="0"/>
        </w:rPr>
      </w:pPr>
      <w:r w:rsidRPr="00E5504B">
        <w:rPr>
          <w:rFonts w:eastAsia="Arial"/>
          <w:i w:val="0"/>
        </w:rPr>
        <w:t>Ист</w:t>
      </w:r>
      <w:r w:rsidRPr="00E5504B">
        <w:rPr>
          <w:rFonts w:eastAsia="Arial"/>
          <w:i w:val="0"/>
        </w:rPr>
        <w:t>ория проекта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bookmarkStart w:id="4" w:name="_Hlk92887167"/>
      <w:r w:rsidRPr="00E5504B">
        <w:rPr>
          <w:color w:val="808080" w:themeColor="background1" w:themeShade="80"/>
          <w:sz w:val="18"/>
          <w:szCs w:val="18"/>
        </w:rPr>
        <w:t xml:space="preserve">Даты старта и завершения проекта, срок выполнения работ в месяцах. 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Какие этапы включал в себя проект? 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Коротко о команде проекта: кто в неё вошел со стороны исполнителя, заказчика? Какие задачи они выполняли?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Какие мероприятия были выполнены </w:t>
      </w:r>
      <w:r w:rsidRPr="00E5504B">
        <w:rPr>
          <w:color w:val="808080" w:themeColor="background1" w:themeShade="80"/>
          <w:sz w:val="18"/>
          <w:szCs w:val="18"/>
        </w:rPr>
        <w:t>в ходе проекта? Какие из них оказались наиболее значимыми и почему?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Как выглядел бизнес-процесс до изменений? Каким стал после? (желательно продемонстрировать на схемах)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Каких сотрудников коснулись изменения? Как именно изменилась их деятельность?</w:t>
      </w:r>
    </w:p>
    <w:p w:rsidR="00961A34" w:rsidRPr="00E5504B" w:rsidRDefault="0049318A" w:rsidP="00E5504B">
      <w:pPr>
        <w:pStyle w:val="a5"/>
        <w:numPr>
          <w:ilvl w:val="0"/>
          <w:numId w:val="11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С какими сложностями столкнулись во время проекта? Каким образом их можно было избежать? </w:t>
      </w:r>
      <w:bookmarkEnd w:id="4"/>
    </w:p>
    <w:p w:rsidR="00961A34" w:rsidRPr="00E5504B" w:rsidRDefault="0049318A">
      <w:pPr>
        <w:pStyle w:val="4"/>
        <w:rPr>
          <w:rStyle w:val="afff1"/>
          <w:i w:val="0"/>
        </w:rPr>
      </w:pPr>
      <w:bookmarkStart w:id="5" w:name="_Hlk92886599"/>
      <w:r w:rsidRPr="00E5504B">
        <w:rPr>
          <w:rStyle w:val="afff1"/>
          <w:i w:val="0"/>
        </w:rPr>
        <w:t>Результаты</w:t>
      </w:r>
    </w:p>
    <w:p w:rsidR="00961A34" w:rsidRPr="00E5504B" w:rsidRDefault="0049318A" w:rsidP="00E5504B">
      <w:pPr>
        <w:pStyle w:val="a5"/>
        <w:numPr>
          <w:ilvl w:val="0"/>
          <w:numId w:val="12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Насколько эффективным оказалось внедрение инновации?</w:t>
      </w:r>
    </w:p>
    <w:p w:rsidR="00961A34" w:rsidRPr="00E5504B" w:rsidRDefault="0049318A" w:rsidP="00E5504B">
      <w:pPr>
        <w:pStyle w:val="a5"/>
        <w:numPr>
          <w:ilvl w:val="0"/>
          <w:numId w:val="12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 xml:space="preserve">Как повлияло внедрение на операционные и стратегические показатели, капитализацию компании? </w:t>
      </w:r>
    </w:p>
    <w:p w:rsidR="00961A34" w:rsidRPr="00E5504B" w:rsidRDefault="0049318A" w:rsidP="00E5504B">
      <w:pPr>
        <w:pStyle w:val="a5"/>
        <w:numPr>
          <w:ilvl w:val="0"/>
          <w:numId w:val="12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/>
          <w:sz w:val="18"/>
          <w:szCs w:val="18"/>
        </w:rPr>
        <w:t>Какие показатели устойчивого развития улучшились: комфортная рабочая среда, прозрачная командная работа, корпоративная социальная ответственность?</w:t>
      </w:r>
    </w:p>
    <w:p w:rsidR="00961A34" w:rsidRPr="00E5504B" w:rsidRDefault="0049318A" w:rsidP="00E5504B">
      <w:pPr>
        <w:pStyle w:val="a5"/>
        <w:numPr>
          <w:ilvl w:val="0"/>
          <w:numId w:val="12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Наблюдались ли позитивные эффекты от внедрения, которые не были спрогнозированы в начале проекта?</w:t>
      </w:r>
    </w:p>
    <w:p w:rsidR="00961A34" w:rsidRPr="00E5504B" w:rsidRDefault="0049318A" w:rsidP="00E5504B">
      <w:pPr>
        <w:pStyle w:val="a5"/>
        <w:numPr>
          <w:ilvl w:val="0"/>
          <w:numId w:val="12"/>
        </w:numPr>
        <w:ind w:left="357" w:hanging="357"/>
        <w:rPr>
          <w:color w:val="808080"/>
          <w:sz w:val="18"/>
          <w:szCs w:val="18"/>
        </w:rPr>
      </w:pPr>
      <w:r w:rsidRPr="00E5504B">
        <w:rPr>
          <w:color w:val="808080" w:themeColor="background1" w:themeShade="80"/>
          <w:sz w:val="18"/>
          <w:szCs w:val="18"/>
        </w:rPr>
        <w:t>Какие ожида</w:t>
      </w:r>
      <w:r w:rsidRPr="00E5504B">
        <w:rPr>
          <w:color w:val="808080" w:themeColor="background1" w:themeShade="80"/>
          <w:sz w:val="18"/>
          <w:szCs w:val="18"/>
        </w:rPr>
        <w:t xml:space="preserve">ния оправдались, а какие нет? </w:t>
      </w:r>
    </w:p>
    <w:p w:rsidR="00961A34" w:rsidRPr="00E5504B" w:rsidRDefault="0049318A">
      <w:pPr>
        <w:pStyle w:val="4"/>
        <w:rPr>
          <w:i w:val="0"/>
        </w:rPr>
      </w:pPr>
      <w:bookmarkStart w:id="6" w:name="_Hlk92885382"/>
      <w:bookmarkEnd w:id="5"/>
      <w:r w:rsidRPr="00E5504B">
        <w:rPr>
          <w:i w:val="0"/>
        </w:rPr>
        <w:t>Планы по дальнейшему развитию проекта</w:t>
      </w:r>
    </w:p>
    <w:p w:rsidR="00961A34" w:rsidRPr="00E5504B" w:rsidRDefault="0049318A">
      <w:pPr>
        <w:rPr>
          <w:rFonts w:eastAsia="Times New Roman"/>
          <w:color w:val="808080"/>
          <w:sz w:val="18"/>
          <w:szCs w:val="18"/>
          <w:lang w:eastAsia="ru-RU"/>
        </w:rPr>
      </w:pP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Какие изменения планируются еще? Почему именно они? К каким ожидаемым результатам приведут? </w:t>
      </w:r>
    </w:p>
    <w:p w:rsidR="00961A34" w:rsidRPr="00E5504B" w:rsidRDefault="0049318A">
      <w:pPr>
        <w:pStyle w:val="4"/>
        <w:rPr>
          <w:i w:val="0"/>
        </w:rPr>
      </w:pPr>
      <w:r w:rsidRPr="00E5504B">
        <w:rPr>
          <w:i w:val="0"/>
        </w:rPr>
        <w:lastRenderedPageBreak/>
        <w:t>Состав команды проекта</w:t>
      </w:r>
    </w:p>
    <w:p w:rsidR="00961A34" w:rsidRPr="00E5504B" w:rsidRDefault="0049318A">
      <w:pPr>
        <w:rPr>
          <w:rFonts w:eastAsia="Times New Roman"/>
          <w:color w:val="808080"/>
          <w:sz w:val="18"/>
          <w:szCs w:val="18"/>
          <w:lang w:eastAsia="ru-RU"/>
        </w:rPr>
      </w:pP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Имена, фамилии, должности. Приветствуются фотографии команды, логотипы </w:t>
      </w: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компаний-участников проекта.</w:t>
      </w:r>
    </w:p>
    <w:p w:rsidR="00961A34" w:rsidRPr="00E5504B" w:rsidRDefault="0049318A">
      <w:pPr>
        <w:pStyle w:val="4"/>
        <w:rPr>
          <w:i w:val="0"/>
        </w:rPr>
      </w:pPr>
      <w:r w:rsidRPr="00E5504B">
        <w:rPr>
          <w:i w:val="0"/>
        </w:rPr>
        <w:t xml:space="preserve">Об авторе заявки </w:t>
      </w:r>
    </w:p>
    <w:p w:rsidR="00961A34" w:rsidRPr="00E5504B" w:rsidRDefault="0049318A">
      <w:pPr>
        <w:rPr>
          <w:rFonts w:eastAsia="Times New Roman"/>
          <w:color w:val="808080"/>
          <w:sz w:val="18"/>
          <w:szCs w:val="18"/>
          <w:lang w:eastAsia="ru-RU"/>
        </w:rPr>
      </w:pP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</w:p>
    <w:p w:rsidR="00961A34" w:rsidRPr="00E5504B" w:rsidRDefault="00E5504B" w:rsidP="00E5504B">
      <w:pPr>
        <w:pStyle w:val="af9"/>
        <w:numPr>
          <w:ilvl w:val="0"/>
          <w:numId w:val="17"/>
        </w:numPr>
        <w:ind w:left="357" w:hanging="357"/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акая роль была у вас на проекте, личное отношение к проект</w:t>
      </w: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у, чем он запомнился именно вам?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961A34" w:rsidRPr="00E5504B" w:rsidRDefault="00E5504B" w:rsidP="00E5504B">
      <w:pPr>
        <w:pStyle w:val="af9"/>
        <w:numPr>
          <w:ilvl w:val="0"/>
          <w:numId w:val="17"/>
        </w:numPr>
        <w:ind w:left="357" w:hanging="357"/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В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целом о вашем профессиональном пути и достижениях, интересах и т.д. </w:t>
      </w:r>
    </w:p>
    <w:p w:rsidR="00961A34" w:rsidRPr="00E5504B" w:rsidRDefault="0049318A">
      <w:pPr>
        <w:pStyle w:val="4"/>
        <w:rPr>
          <w:i w:val="0"/>
        </w:rPr>
      </w:pPr>
      <w:r w:rsidRPr="00E5504B">
        <w:rPr>
          <w:i w:val="0"/>
        </w:rPr>
        <w:t xml:space="preserve">Дополнительные файлы </w:t>
      </w:r>
    </w:p>
    <w:p w:rsidR="00961A34" w:rsidRPr="00E5504B" w:rsidRDefault="0049318A">
      <w:pPr>
        <w:rPr>
          <w:rFonts w:eastAsia="Times New Roman"/>
          <w:color w:val="808080"/>
          <w:sz w:val="18"/>
          <w:szCs w:val="18"/>
          <w:lang w:eastAsia="ru-RU"/>
        </w:rPr>
      </w:pP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При</w:t>
      </w: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ветствуются ссылки на презентации, отзывы заказчика о проекте, решениях, скринкасты, видео и т.д. </w:t>
      </w:r>
    </w:p>
    <w:p w:rsidR="00961A34" w:rsidRDefault="0049318A">
      <w:pPr>
        <w:pStyle w:val="2"/>
      </w:pPr>
      <w:r>
        <w:t xml:space="preserve">Показатели эффективности </w:t>
      </w:r>
    </w:p>
    <w:p w:rsidR="00961A34" w:rsidRPr="00E5504B" w:rsidRDefault="0049318A">
      <w:pPr>
        <w:rPr>
          <w:rFonts w:eastAsia="Times New Roman"/>
          <w:color w:val="808080"/>
          <w:sz w:val="18"/>
          <w:szCs w:val="18"/>
          <w:lang w:eastAsia="ru-RU"/>
        </w:rPr>
      </w:pP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оличество пользователей, охваченных автоматизацией по проекту</w:t>
      </w: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;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личество автоматизированных топ-менеджеров, работающих в системе</w:t>
      </w: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;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у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скорение процесса – насколько ускорилась средняя длительность </w:t>
      </w: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процесса в часах, минутах или %</w:t>
      </w:r>
      <w:r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;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с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окращение трудозатрат – насколько снизились временные расходы на операцию/процесс в часах, мин</w:t>
      </w: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утах или %;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с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окращение расходов на мате</w:t>
      </w: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риальные ресурсы в рублях или %;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э</w:t>
      </w:r>
      <w:r w:rsidR="0049318A" w:rsidRPr="00E5504B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кономия – какую общую выгоду получила/получит компания в рублях в год, месяц; </w:t>
      </w:r>
    </w:p>
    <w:p w:rsidR="00961A34" w:rsidRPr="00E5504B" w:rsidRDefault="00E5504B">
      <w:pPr>
        <w:pStyle w:val="af9"/>
        <w:numPr>
          <w:ilvl w:val="0"/>
          <w:numId w:val="14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color w:val="808080" w:themeColor="background1" w:themeShade="80"/>
          <w:sz w:val="18"/>
          <w:szCs w:val="18"/>
        </w:rPr>
        <w:t>д</w:t>
      </w:r>
      <w:r w:rsidR="0049318A" w:rsidRPr="00E5504B">
        <w:rPr>
          <w:color w:val="808080" w:themeColor="background1" w:themeShade="80"/>
          <w:sz w:val="18"/>
          <w:szCs w:val="18"/>
        </w:rPr>
        <w:t>обавить показатель</w:t>
      </w:r>
      <w:r>
        <w:rPr>
          <w:color w:val="808080" w:themeColor="background1" w:themeShade="80"/>
          <w:sz w:val="18"/>
          <w:szCs w:val="18"/>
        </w:rPr>
        <w:t>.</w:t>
      </w:r>
    </w:p>
    <w:p w:rsidR="00961A34" w:rsidRDefault="0049318A">
      <w:pPr>
        <w:pStyle w:val="2"/>
      </w:pPr>
      <w:r>
        <w:t xml:space="preserve">Теги </w:t>
      </w:r>
    </w:p>
    <w:p w:rsidR="00961A34" w:rsidRPr="00E5504B" w:rsidRDefault="0049318A">
      <w:pPr>
        <w:pStyle w:val="a5"/>
        <w:rPr>
          <w:color w:val="0D0D0D" w:themeColor="text1" w:themeTint="F2"/>
        </w:rPr>
      </w:pPr>
      <w:r w:rsidRPr="00E5504B">
        <w:rPr>
          <w:color w:val="0D0D0D" w:themeColor="text1" w:themeTint="F2"/>
        </w:rPr>
        <w:t>Выберите подходящие вам: отрасль, наименование продукта/решения, название комп</w:t>
      </w:r>
      <w:r w:rsidRPr="00E5504B">
        <w:rPr>
          <w:color w:val="0D0D0D" w:themeColor="text1" w:themeTint="F2"/>
        </w:rPr>
        <w:t xml:space="preserve">ании-исполнителя и т.д. </w:t>
      </w:r>
      <w:bookmarkEnd w:id="6"/>
    </w:p>
    <w:p w:rsidR="00961A34" w:rsidRDefault="00961A34">
      <w:pPr>
        <w:pStyle w:val="a5"/>
      </w:pPr>
    </w:p>
    <w:sectPr w:rsidR="00961A34"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851" w:right="851" w:bottom="851" w:left="1134" w:header="284" w:footer="472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8A" w:rsidRDefault="0049318A">
      <w:r>
        <w:separator/>
      </w:r>
    </w:p>
  </w:endnote>
  <w:endnote w:type="continuationSeparator" w:id="0">
    <w:p w:rsidR="0049318A" w:rsidRDefault="0049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34" w:rsidRDefault="0049318A">
    <w:pPr>
      <w:pStyle w:val="af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961A34" w:rsidRDefault="00961A34">
    <w:pPr>
      <w:pStyle w:val="af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34" w:rsidRDefault="0049318A">
    <w:pPr>
      <w:pStyle w:val="afd"/>
      <w:framePr w:w="421" w:h="301" w:hRule="exact" w:wrap="around" w:vAnchor="text" w:hAnchor="page" w:x="10696" w:y="-30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PAGE  </w:instrText>
    </w:r>
    <w:r>
      <w:rPr>
        <w:rFonts w:cs="Arial"/>
        <w:szCs w:val="18"/>
      </w:rPr>
      <w:fldChar w:fldCharType="separate"/>
    </w:r>
    <w:r w:rsidR="008F6A1C">
      <w:rPr>
        <w:rFonts w:cs="Arial"/>
        <w:noProof/>
        <w:szCs w:val="18"/>
      </w:rPr>
      <w:t>1</w:t>
    </w:r>
    <w:r>
      <w:rPr>
        <w:rFonts w:cs="Arial"/>
        <w:szCs w:val="18"/>
      </w:rPr>
      <w:fldChar w:fldCharType="end"/>
    </w:r>
  </w:p>
  <w:p w:rsidR="00961A34" w:rsidRDefault="0049318A">
    <w:pPr>
      <w:pStyle w:val="af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8A" w:rsidRDefault="0049318A">
      <w:r>
        <w:separator/>
      </w:r>
    </w:p>
  </w:footnote>
  <w:footnote w:type="continuationSeparator" w:id="0">
    <w:p w:rsidR="0049318A" w:rsidRDefault="0049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34" w:rsidRDefault="00961A34">
    <w:pPr>
      <w:pStyle w:val="af7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961A34">
      <w:tc>
        <w:tcPr>
          <w:tcW w:w="5069" w:type="dxa"/>
        </w:tcPr>
        <w:p w:rsidR="00961A34" w:rsidRDefault="00961A34">
          <w:pPr>
            <w:pStyle w:val="af7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:rsidR="00961A34" w:rsidRDefault="00961A34">
          <w:pPr>
            <w:pStyle w:val="af7"/>
            <w:jc w:val="right"/>
            <w:rPr>
              <w:rFonts w:cs="Arial"/>
              <w:szCs w:val="18"/>
            </w:rPr>
          </w:pPr>
        </w:p>
      </w:tc>
    </w:tr>
  </w:tbl>
  <w:p w:rsidR="00961A34" w:rsidRDefault="00961A3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34" w:rsidRDefault="0049318A">
    <w:pPr>
      <w:pStyle w:val="a5"/>
      <w:jc w:val="left"/>
    </w:pPr>
    <w:r>
      <w:t>© НПО «Компьютер», 2007                       Для внутреннего использования</w:t>
    </w:r>
  </w:p>
  <w:p w:rsidR="00961A34" w:rsidRDefault="00961A3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788"/>
    <w:multiLevelType w:val="hybridMultilevel"/>
    <w:tmpl w:val="3FEA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6F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2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2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E1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ED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0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E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9BE"/>
    <w:multiLevelType w:val="hybridMultilevel"/>
    <w:tmpl w:val="BC488E9C"/>
    <w:lvl w:ilvl="0" w:tplc="7F6E0E9E">
      <w:start w:val="1"/>
      <w:numFmt w:val="decimal"/>
      <w:lvlText w:val="%1."/>
      <w:lvlJc w:val="left"/>
      <w:pPr>
        <w:ind w:left="720" w:hanging="360"/>
      </w:pPr>
    </w:lvl>
    <w:lvl w:ilvl="1" w:tplc="0F92A3C0">
      <w:start w:val="1"/>
      <w:numFmt w:val="lowerLetter"/>
      <w:lvlText w:val="%2."/>
      <w:lvlJc w:val="left"/>
      <w:pPr>
        <w:ind w:left="1440" w:hanging="360"/>
      </w:pPr>
    </w:lvl>
    <w:lvl w:ilvl="2" w:tplc="740EA988">
      <w:start w:val="1"/>
      <w:numFmt w:val="lowerRoman"/>
      <w:lvlText w:val="%3."/>
      <w:lvlJc w:val="right"/>
      <w:pPr>
        <w:ind w:left="2160" w:hanging="180"/>
      </w:pPr>
    </w:lvl>
    <w:lvl w:ilvl="3" w:tplc="34C6E872">
      <w:start w:val="1"/>
      <w:numFmt w:val="decimal"/>
      <w:lvlText w:val="%4."/>
      <w:lvlJc w:val="left"/>
      <w:pPr>
        <w:ind w:left="2880" w:hanging="360"/>
      </w:pPr>
    </w:lvl>
    <w:lvl w:ilvl="4" w:tplc="0450EF5A">
      <w:start w:val="1"/>
      <w:numFmt w:val="lowerLetter"/>
      <w:lvlText w:val="%5."/>
      <w:lvlJc w:val="left"/>
      <w:pPr>
        <w:ind w:left="3600" w:hanging="360"/>
      </w:pPr>
    </w:lvl>
    <w:lvl w:ilvl="5" w:tplc="D7CAE8B0">
      <w:start w:val="1"/>
      <w:numFmt w:val="lowerRoman"/>
      <w:lvlText w:val="%6."/>
      <w:lvlJc w:val="right"/>
      <w:pPr>
        <w:ind w:left="4320" w:hanging="180"/>
      </w:pPr>
    </w:lvl>
    <w:lvl w:ilvl="6" w:tplc="5D3ADC9A">
      <w:start w:val="1"/>
      <w:numFmt w:val="decimal"/>
      <w:lvlText w:val="%7."/>
      <w:lvlJc w:val="left"/>
      <w:pPr>
        <w:ind w:left="5040" w:hanging="360"/>
      </w:pPr>
    </w:lvl>
    <w:lvl w:ilvl="7" w:tplc="B562E13A">
      <w:start w:val="1"/>
      <w:numFmt w:val="lowerLetter"/>
      <w:lvlText w:val="%8."/>
      <w:lvlJc w:val="left"/>
      <w:pPr>
        <w:ind w:left="5760" w:hanging="360"/>
      </w:pPr>
    </w:lvl>
    <w:lvl w:ilvl="8" w:tplc="24901B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C67"/>
    <w:multiLevelType w:val="hybridMultilevel"/>
    <w:tmpl w:val="5FC8D5EA"/>
    <w:lvl w:ilvl="0" w:tplc="227A1800">
      <w:start w:val="1"/>
      <w:numFmt w:val="decimal"/>
      <w:pStyle w:val="a"/>
      <w:suff w:val="space"/>
      <w:lvlText w:val="%1."/>
      <w:lvlJc w:val="left"/>
      <w:pPr>
        <w:ind w:left="0" w:firstLine="567"/>
      </w:pPr>
      <w:rPr>
        <w:rFonts w:hint="default"/>
      </w:rPr>
    </w:lvl>
    <w:lvl w:ilvl="1" w:tplc="348C31FA">
      <w:start w:val="1"/>
      <w:numFmt w:val="lowerLetter"/>
      <w:lvlText w:val="%2."/>
      <w:lvlJc w:val="left"/>
      <w:pPr>
        <w:ind w:left="2007" w:hanging="360"/>
      </w:pPr>
    </w:lvl>
    <w:lvl w:ilvl="2" w:tplc="B62AF86C">
      <w:start w:val="1"/>
      <w:numFmt w:val="lowerRoman"/>
      <w:lvlText w:val="%3."/>
      <w:lvlJc w:val="right"/>
      <w:pPr>
        <w:ind w:left="2727" w:hanging="180"/>
      </w:pPr>
    </w:lvl>
    <w:lvl w:ilvl="3" w:tplc="E3B4F064">
      <w:start w:val="1"/>
      <w:numFmt w:val="decimal"/>
      <w:lvlText w:val="%4."/>
      <w:lvlJc w:val="left"/>
      <w:pPr>
        <w:ind w:left="3447" w:hanging="360"/>
      </w:pPr>
    </w:lvl>
    <w:lvl w:ilvl="4" w:tplc="F110AC76">
      <w:start w:val="1"/>
      <w:numFmt w:val="lowerLetter"/>
      <w:lvlText w:val="%5."/>
      <w:lvlJc w:val="left"/>
      <w:pPr>
        <w:ind w:left="4167" w:hanging="360"/>
      </w:pPr>
    </w:lvl>
    <w:lvl w:ilvl="5" w:tplc="B9C2BB74">
      <w:start w:val="1"/>
      <w:numFmt w:val="lowerRoman"/>
      <w:lvlText w:val="%6."/>
      <w:lvlJc w:val="right"/>
      <w:pPr>
        <w:ind w:left="4887" w:hanging="180"/>
      </w:pPr>
    </w:lvl>
    <w:lvl w:ilvl="6" w:tplc="E9C0F838">
      <w:start w:val="1"/>
      <w:numFmt w:val="decimal"/>
      <w:lvlText w:val="%7."/>
      <w:lvlJc w:val="left"/>
      <w:pPr>
        <w:ind w:left="5607" w:hanging="360"/>
      </w:pPr>
    </w:lvl>
    <w:lvl w:ilvl="7" w:tplc="17E64DB2">
      <w:start w:val="1"/>
      <w:numFmt w:val="lowerLetter"/>
      <w:lvlText w:val="%8."/>
      <w:lvlJc w:val="left"/>
      <w:pPr>
        <w:ind w:left="6327" w:hanging="360"/>
      </w:pPr>
    </w:lvl>
    <w:lvl w:ilvl="8" w:tplc="17FA38D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A33FD"/>
    <w:multiLevelType w:val="multilevel"/>
    <w:tmpl w:val="0200186C"/>
    <w:styleLink w:val="a0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4" w15:restartNumberingAfterBreak="0">
    <w:nsid w:val="22BA761E"/>
    <w:multiLevelType w:val="hybridMultilevel"/>
    <w:tmpl w:val="7D86DB72"/>
    <w:lvl w:ilvl="0" w:tplc="27765C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E00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84E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406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A4A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8F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D24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188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AC5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FE0B6F"/>
    <w:multiLevelType w:val="hybridMultilevel"/>
    <w:tmpl w:val="96F0D8E2"/>
    <w:lvl w:ilvl="0" w:tplc="1974DF3A">
      <w:start w:val="1"/>
      <w:numFmt w:val="bullet"/>
      <w:pStyle w:val="a1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6FE8B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05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27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4C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ED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09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6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27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552CE"/>
    <w:multiLevelType w:val="hybridMultilevel"/>
    <w:tmpl w:val="C3C84EB4"/>
    <w:lvl w:ilvl="0" w:tplc="AA120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C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2A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1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00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E7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0C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69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73C6"/>
    <w:multiLevelType w:val="hybridMultilevel"/>
    <w:tmpl w:val="9C920436"/>
    <w:lvl w:ilvl="0" w:tplc="ED043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387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FCE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BA7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DC1B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200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643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420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EC7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774D1"/>
    <w:multiLevelType w:val="hybridMultilevel"/>
    <w:tmpl w:val="924C1772"/>
    <w:lvl w:ilvl="0" w:tplc="B5A0349A">
      <w:start w:val="1"/>
      <w:numFmt w:val="bullet"/>
      <w:pStyle w:val="a2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860E4230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8F726BBC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A2FC288C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EC646678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7DDCC0F4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073AA662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913E6B86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80585794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9" w15:restartNumberingAfterBreak="0">
    <w:nsid w:val="58964C64"/>
    <w:multiLevelType w:val="hybridMultilevel"/>
    <w:tmpl w:val="CD0E29D8"/>
    <w:lvl w:ilvl="0" w:tplc="950ED426">
      <w:start w:val="1"/>
      <w:numFmt w:val="decimal"/>
      <w:lvlText w:val="%1."/>
      <w:lvlJc w:val="left"/>
      <w:pPr>
        <w:ind w:left="720" w:hanging="360"/>
      </w:pPr>
    </w:lvl>
    <w:lvl w:ilvl="1" w:tplc="4704BD52">
      <w:start w:val="1"/>
      <w:numFmt w:val="lowerLetter"/>
      <w:lvlText w:val="%2."/>
      <w:lvlJc w:val="left"/>
      <w:pPr>
        <w:ind w:left="1440" w:hanging="360"/>
      </w:pPr>
    </w:lvl>
    <w:lvl w:ilvl="2" w:tplc="6DCE04E4">
      <w:start w:val="1"/>
      <w:numFmt w:val="lowerRoman"/>
      <w:lvlText w:val="%3."/>
      <w:lvlJc w:val="right"/>
      <w:pPr>
        <w:ind w:left="2160" w:hanging="180"/>
      </w:pPr>
    </w:lvl>
    <w:lvl w:ilvl="3" w:tplc="D700D674">
      <w:start w:val="1"/>
      <w:numFmt w:val="decimal"/>
      <w:lvlText w:val="%4."/>
      <w:lvlJc w:val="left"/>
      <w:pPr>
        <w:ind w:left="2880" w:hanging="360"/>
      </w:pPr>
    </w:lvl>
    <w:lvl w:ilvl="4" w:tplc="BDBED3A8">
      <w:start w:val="1"/>
      <w:numFmt w:val="lowerLetter"/>
      <w:lvlText w:val="%5."/>
      <w:lvlJc w:val="left"/>
      <w:pPr>
        <w:ind w:left="3600" w:hanging="360"/>
      </w:pPr>
    </w:lvl>
    <w:lvl w:ilvl="5" w:tplc="7190187C">
      <w:start w:val="1"/>
      <w:numFmt w:val="lowerRoman"/>
      <w:lvlText w:val="%6."/>
      <w:lvlJc w:val="right"/>
      <w:pPr>
        <w:ind w:left="4320" w:hanging="180"/>
      </w:pPr>
    </w:lvl>
    <w:lvl w:ilvl="6" w:tplc="9BDA7C68">
      <w:start w:val="1"/>
      <w:numFmt w:val="decimal"/>
      <w:lvlText w:val="%7."/>
      <w:lvlJc w:val="left"/>
      <w:pPr>
        <w:ind w:left="5040" w:hanging="360"/>
      </w:pPr>
    </w:lvl>
    <w:lvl w:ilvl="7" w:tplc="0BF042F4">
      <w:start w:val="1"/>
      <w:numFmt w:val="lowerLetter"/>
      <w:lvlText w:val="%8."/>
      <w:lvlJc w:val="left"/>
      <w:pPr>
        <w:ind w:left="5760" w:hanging="360"/>
      </w:pPr>
    </w:lvl>
    <w:lvl w:ilvl="8" w:tplc="076AA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0341"/>
    <w:multiLevelType w:val="hybridMultilevel"/>
    <w:tmpl w:val="206E661C"/>
    <w:lvl w:ilvl="0" w:tplc="B504D49E">
      <w:start w:val="1"/>
      <w:numFmt w:val="decimal"/>
      <w:lvlText w:val="%1."/>
      <w:lvlJc w:val="left"/>
      <w:pPr>
        <w:ind w:left="360" w:firstLine="0"/>
      </w:pPr>
    </w:lvl>
    <w:lvl w:ilvl="1" w:tplc="5016CCB2">
      <w:start w:val="1"/>
      <w:numFmt w:val="decimal"/>
      <w:lvlText w:val="%2."/>
      <w:lvlJc w:val="left"/>
      <w:pPr>
        <w:ind w:left="1080" w:firstLine="720"/>
      </w:pPr>
    </w:lvl>
    <w:lvl w:ilvl="2" w:tplc="4372C904">
      <w:start w:val="1"/>
      <w:numFmt w:val="decimal"/>
      <w:lvlText w:val="%3."/>
      <w:lvlJc w:val="left"/>
      <w:pPr>
        <w:ind w:left="1800" w:firstLine="1440"/>
      </w:pPr>
    </w:lvl>
    <w:lvl w:ilvl="3" w:tplc="5C7C6EC6">
      <w:start w:val="1"/>
      <w:numFmt w:val="decimal"/>
      <w:lvlText w:val="%4."/>
      <w:lvlJc w:val="left"/>
      <w:pPr>
        <w:ind w:left="2520" w:firstLine="2160"/>
      </w:pPr>
    </w:lvl>
    <w:lvl w:ilvl="4" w:tplc="13064280">
      <w:start w:val="1"/>
      <w:numFmt w:val="decimal"/>
      <w:lvlText w:val="%5."/>
      <w:lvlJc w:val="left"/>
      <w:pPr>
        <w:ind w:left="3240" w:firstLine="2880"/>
      </w:pPr>
    </w:lvl>
    <w:lvl w:ilvl="5" w:tplc="A77AA3BA">
      <w:start w:val="1"/>
      <w:numFmt w:val="decimal"/>
      <w:lvlText w:val="%6."/>
      <w:lvlJc w:val="left"/>
      <w:pPr>
        <w:ind w:left="3960" w:firstLine="3600"/>
      </w:pPr>
    </w:lvl>
    <w:lvl w:ilvl="6" w:tplc="AEA69F08">
      <w:start w:val="1"/>
      <w:numFmt w:val="decimal"/>
      <w:lvlText w:val="%7."/>
      <w:lvlJc w:val="left"/>
      <w:pPr>
        <w:ind w:left="4680" w:firstLine="4320"/>
      </w:pPr>
    </w:lvl>
    <w:lvl w:ilvl="7" w:tplc="8F7E610E">
      <w:start w:val="1"/>
      <w:numFmt w:val="decimal"/>
      <w:lvlText w:val="%8."/>
      <w:lvlJc w:val="left"/>
      <w:pPr>
        <w:ind w:left="5400" w:firstLine="5040"/>
      </w:pPr>
    </w:lvl>
    <w:lvl w:ilvl="8" w:tplc="CD607702">
      <w:start w:val="1"/>
      <w:numFmt w:val="decimal"/>
      <w:lvlText w:val="%9."/>
      <w:lvlJc w:val="left"/>
      <w:pPr>
        <w:ind w:left="6120" w:firstLine="5760"/>
      </w:pPr>
    </w:lvl>
  </w:abstractNum>
  <w:abstractNum w:abstractNumId="11" w15:restartNumberingAfterBreak="0">
    <w:nsid w:val="5AC461B9"/>
    <w:multiLevelType w:val="hybridMultilevel"/>
    <w:tmpl w:val="A99C5D94"/>
    <w:lvl w:ilvl="0" w:tplc="6688C86E">
      <w:start w:val="1"/>
      <w:numFmt w:val="decimal"/>
      <w:lvlText w:val="%1."/>
      <w:lvlJc w:val="left"/>
      <w:pPr>
        <w:ind w:left="720" w:hanging="360"/>
      </w:pPr>
    </w:lvl>
    <w:lvl w:ilvl="1" w:tplc="BA665406">
      <w:start w:val="1"/>
      <w:numFmt w:val="lowerLetter"/>
      <w:lvlText w:val="%2."/>
      <w:lvlJc w:val="left"/>
      <w:pPr>
        <w:ind w:left="1440" w:hanging="360"/>
      </w:pPr>
    </w:lvl>
    <w:lvl w:ilvl="2" w:tplc="CF1AA60C">
      <w:start w:val="1"/>
      <w:numFmt w:val="lowerRoman"/>
      <w:lvlText w:val="%3."/>
      <w:lvlJc w:val="right"/>
      <w:pPr>
        <w:ind w:left="2160" w:hanging="180"/>
      </w:pPr>
    </w:lvl>
    <w:lvl w:ilvl="3" w:tplc="B0B2401E">
      <w:start w:val="1"/>
      <w:numFmt w:val="decimal"/>
      <w:lvlText w:val="%4."/>
      <w:lvlJc w:val="left"/>
      <w:pPr>
        <w:ind w:left="2880" w:hanging="360"/>
      </w:pPr>
    </w:lvl>
    <w:lvl w:ilvl="4" w:tplc="22767556">
      <w:start w:val="1"/>
      <w:numFmt w:val="lowerLetter"/>
      <w:lvlText w:val="%5."/>
      <w:lvlJc w:val="left"/>
      <w:pPr>
        <w:ind w:left="3600" w:hanging="360"/>
      </w:pPr>
    </w:lvl>
    <w:lvl w:ilvl="5" w:tplc="D97ACF66">
      <w:start w:val="1"/>
      <w:numFmt w:val="lowerRoman"/>
      <w:lvlText w:val="%6."/>
      <w:lvlJc w:val="right"/>
      <w:pPr>
        <w:ind w:left="4320" w:hanging="180"/>
      </w:pPr>
    </w:lvl>
    <w:lvl w:ilvl="6" w:tplc="3CAE6604">
      <w:start w:val="1"/>
      <w:numFmt w:val="decimal"/>
      <w:lvlText w:val="%7."/>
      <w:lvlJc w:val="left"/>
      <w:pPr>
        <w:ind w:left="5040" w:hanging="360"/>
      </w:pPr>
    </w:lvl>
    <w:lvl w:ilvl="7" w:tplc="114AC9F2">
      <w:start w:val="1"/>
      <w:numFmt w:val="lowerLetter"/>
      <w:lvlText w:val="%8."/>
      <w:lvlJc w:val="left"/>
      <w:pPr>
        <w:ind w:left="5760" w:hanging="360"/>
      </w:pPr>
    </w:lvl>
    <w:lvl w:ilvl="8" w:tplc="F3DA8B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6E39"/>
    <w:multiLevelType w:val="hybridMultilevel"/>
    <w:tmpl w:val="7FFC768E"/>
    <w:lvl w:ilvl="0" w:tplc="A9049D96">
      <w:start w:val="1"/>
      <w:numFmt w:val="decimal"/>
      <w:lvlText w:val="%1."/>
      <w:lvlJc w:val="left"/>
      <w:pPr>
        <w:ind w:left="720" w:hanging="360"/>
      </w:pPr>
    </w:lvl>
    <w:lvl w:ilvl="1" w:tplc="17740426">
      <w:start w:val="1"/>
      <w:numFmt w:val="lowerLetter"/>
      <w:lvlText w:val="%2."/>
      <w:lvlJc w:val="left"/>
      <w:pPr>
        <w:ind w:left="1440" w:hanging="360"/>
      </w:pPr>
    </w:lvl>
    <w:lvl w:ilvl="2" w:tplc="956CD434">
      <w:start w:val="1"/>
      <w:numFmt w:val="lowerRoman"/>
      <w:lvlText w:val="%3."/>
      <w:lvlJc w:val="right"/>
      <w:pPr>
        <w:ind w:left="2160" w:hanging="180"/>
      </w:pPr>
    </w:lvl>
    <w:lvl w:ilvl="3" w:tplc="74E4B9E0">
      <w:start w:val="1"/>
      <w:numFmt w:val="decimal"/>
      <w:lvlText w:val="%4."/>
      <w:lvlJc w:val="left"/>
      <w:pPr>
        <w:ind w:left="2880" w:hanging="360"/>
      </w:pPr>
    </w:lvl>
    <w:lvl w:ilvl="4" w:tplc="3550A52E">
      <w:start w:val="1"/>
      <w:numFmt w:val="lowerLetter"/>
      <w:lvlText w:val="%5."/>
      <w:lvlJc w:val="left"/>
      <w:pPr>
        <w:ind w:left="3600" w:hanging="360"/>
      </w:pPr>
    </w:lvl>
    <w:lvl w:ilvl="5" w:tplc="76C4E18E">
      <w:start w:val="1"/>
      <w:numFmt w:val="lowerRoman"/>
      <w:lvlText w:val="%6."/>
      <w:lvlJc w:val="right"/>
      <w:pPr>
        <w:ind w:left="4320" w:hanging="180"/>
      </w:pPr>
    </w:lvl>
    <w:lvl w:ilvl="6" w:tplc="AE46677A">
      <w:start w:val="1"/>
      <w:numFmt w:val="decimal"/>
      <w:lvlText w:val="%7."/>
      <w:lvlJc w:val="left"/>
      <w:pPr>
        <w:ind w:left="5040" w:hanging="360"/>
      </w:pPr>
    </w:lvl>
    <w:lvl w:ilvl="7" w:tplc="1D882D8E">
      <w:start w:val="1"/>
      <w:numFmt w:val="lowerLetter"/>
      <w:lvlText w:val="%8."/>
      <w:lvlJc w:val="left"/>
      <w:pPr>
        <w:ind w:left="5760" w:hanging="360"/>
      </w:pPr>
    </w:lvl>
    <w:lvl w:ilvl="8" w:tplc="27AA0B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2A47"/>
    <w:multiLevelType w:val="hybridMultilevel"/>
    <w:tmpl w:val="49F0CDF6"/>
    <w:lvl w:ilvl="0" w:tplc="EB40B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CCF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2AA5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C8F7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B4E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F8F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6E1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125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B4B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C741C"/>
    <w:multiLevelType w:val="multilevel"/>
    <w:tmpl w:val="4824EC74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5" w15:restartNumberingAfterBreak="0">
    <w:nsid w:val="6C5A78BB"/>
    <w:multiLevelType w:val="hybridMultilevel"/>
    <w:tmpl w:val="F940BCCE"/>
    <w:lvl w:ilvl="0" w:tplc="9C48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F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2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2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E1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ED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0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E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713B3"/>
    <w:multiLevelType w:val="hybridMultilevel"/>
    <w:tmpl w:val="D4F8B9E6"/>
    <w:lvl w:ilvl="0" w:tplc="410E3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E5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CC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AD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0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9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6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63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4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6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34"/>
    <w:rsid w:val="0049318A"/>
    <w:rsid w:val="008F6A1C"/>
    <w:rsid w:val="00961A34"/>
    <w:rsid w:val="00E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D6DF"/>
  <w15:docId w15:val="{76582650-0365-4575-8873-FBCF091D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5"/>
    <w:next w:val="a5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5"/>
    <w:next w:val="a5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4"/>
    <w:next w:val="a4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4"/>
    <w:next w:val="a4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4"/>
    <w:next w:val="a4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4"/>
    <w:next w:val="a4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6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No Spacing"/>
    <w:uiPriority w:val="1"/>
    <w:qFormat/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a">
    <w:name w:val="Subtitle"/>
    <w:basedOn w:val="a4"/>
    <w:next w:val="a4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6"/>
    <w:link w:val="aa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4"/>
    <w:next w:val="a4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4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6"/>
    <w:uiPriority w:val="99"/>
    <w:unhideWhenUsed/>
    <w:rPr>
      <w:vertAlign w:val="superscript"/>
    </w:rPr>
  </w:style>
  <w:style w:type="paragraph" w:styleId="af1">
    <w:name w:val="endnote text"/>
    <w:basedOn w:val="a4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6"/>
    <w:uiPriority w:val="99"/>
    <w:semiHidden/>
    <w:unhideWhenUsed/>
    <w:rPr>
      <w:vertAlign w:val="superscript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4"/>
    <w:next w:val="a4"/>
    <w:uiPriority w:val="99"/>
    <w:unhideWhenUsed/>
  </w:style>
  <w:style w:type="paragraph" w:styleId="a5">
    <w:name w:val="Body Text"/>
    <w:basedOn w:val="a4"/>
    <w:link w:val="af6"/>
    <w:qFormat/>
    <w:rPr>
      <w:rFonts w:eastAsia="Times New Roman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2">
    <w:name w:val="toc 1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4">
    <w:name w:val="toc 2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2">
    <w:name w:val="toc 3"/>
    <w:basedOn w:val="a4"/>
    <w:next w:val="a4"/>
    <w:semiHidden/>
    <w:pPr>
      <w:tabs>
        <w:tab w:val="right" w:leader="underscore" w:pos="6463"/>
      </w:tabs>
      <w:ind w:left="567"/>
      <w:jc w:val="left"/>
    </w:pPr>
  </w:style>
  <w:style w:type="paragraph" w:styleId="42">
    <w:name w:val="toc 4"/>
    <w:basedOn w:val="12"/>
    <w:next w:val="a4"/>
    <w:semiHidden/>
    <w:pPr>
      <w:pageBreakBefore/>
      <w:spacing w:before="120"/>
    </w:pPr>
  </w:style>
  <w:style w:type="paragraph" w:styleId="52">
    <w:name w:val="toc 5"/>
    <w:basedOn w:val="12"/>
    <w:next w:val="a4"/>
    <w:semiHidden/>
  </w:style>
  <w:style w:type="paragraph" w:customStyle="1" w:styleId="a1">
    <w:name w:val="Стиль списка для веб"/>
    <w:basedOn w:val="a4"/>
    <w:pPr>
      <w:numPr>
        <w:numId w:val="3"/>
      </w:numPr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f9">
    <w:name w:val="List Paragraph"/>
    <w:basedOn w:val="a4"/>
    <w:uiPriority w:val="34"/>
    <w:qFormat/>
    <w:pPr>
      <w:spacing w:before="60"/>
      <w:ind w:left="709" w:hanging="284"/>
    </w:pPr>
  </w:style>
  <w:style w:type="character" w:styleId="afa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afb">
    <w:name w:val="caption"/>
    <w:basedOn w:val="a4"/>
    <w:next w:val="a4"/>
    <w:uiPriority w:val="35"/>
    <w:unhideWhenUsed/>
    <w:qFormat/>
    <w:pPr>
      <w:spacing w:before="120" w:after="120"/>
      <w:jc w:val="right"/>
    </w:pPr>
    <w:rPr>
      <w:bCs/>
      <w:sz w:val="18"/>
      <w:szCs w:val="18"/>
    </w:rPr>
  </w:style>
  <w:style w:type="paragraph" w:customStyle="1" w:styleId="afc">
    <w:name w:val="Примечание"/>
    <w:basedOn w:val="a5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d">
    <w:name w:val="footer"/>
    <w:basedOn w:val="a4"/>
    <w:link w:val="afe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f">
    <w:name w:val="annotation text"/>
    <w:basedOn w:val="a4"/>
    <w:link w:val="aff0"/>
    <w:pPr>
      <w:spacing w:before="0"/>
    </w:pPr>
    <w:rPr>
      <w:rFonts w:eastAsia="Times New Roman"/>
      <w:lang w:eastAsia="ru-RU"/>
    </w:rPr>
  </w:style>
  <w:style w:type="character" w:customStyle="1" w:styleId="aff0">
    <w:name w:val="Текст примечания Знак"/>
    <w:link w:val="aff"/>
  </w:style>
  <w:style w:type="paragraph" w:customStyle="1" w:styleId="a">
    <w:name w:val="Нумерованный"/>
    <w:basedOn w:val="a4"/>
    <w:qFormat/>
    <w:pPr>
      <w:numPr>
        <w:numId w:val="1"/>
      </w:numPr>
    </w:pPr>
    <w:rPr>
      <w:sz w:val="22"/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f1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Основной текст Знак"/>
    <w:link w:val="a5"/>
  </w:style>
  <w:style w:type="character" w:customStyle="1" w:styleId="aff2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3">
    <w:name w:val="Кнопка"/>
    <w:basedOn w:val="a5"/>
    <w:next w:val="a5"/>
    <w:link w:val="aff4"/>
    <w:qFormat/>
    <w:pPr>
      <w:spacing w:before="0"/>
    </w:pPr>
    <w:rPr>
      <w:b/>
      <w:u w:val="single"/>
    </w:rPr>
  </w:style>
  <w:style w:type="paragraph" w:customStyle="1" w:styleId="aff5">
    <w:name w:val="Название документа"/>
    <w:basedOn w:val="a5"/>
    <w:next w:val="a5"/>
    <w:link w:val="aff6"/>
    <w:qFormat/>
    <w:rPr>
      <w:b/>
      <w:sz w:val="22"/>
      <w:szCs w:val="22"/>
    </w:rPr>
  </w:style>
  <w:style w:type="character" w:customStyle="1" w:styleId="aff4">
    <w:name w:val="Кнопка Знак"/>
    <w:link w:val="aff3"/>
    <w:rPr>
      <w:b/>
      <w:u w:val="single"/>
    </w:rPr>
  </w:style>
  <w:style w:type="character" w:customStyle="1" w:styleId="aff6">
    <w:name w:val="Название документа Знак"/>
    <w:link w:val="aff5"/>
    <w:rPr>
      <w:rFonts w:ascii="Arial" w:hAnsi="Arial"/>
      <w:b/>
    </w:rPr>
  </w:style>
  <w:style w:type="table" w:styleId="aff7">
    <w:name w:val="Table Grid"/>
    <w:basedOn w:val="a7"/>
    <w:uiPriority w:val="59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2">
    <w:name w:val="List Bullet"/>
    <w:basedOn w:val="af9"/>
    <w:qFormat/>
    <w:pPr>
      <w:numPr>
        <w:numId w:val="4"/>
      </w:numPr>
    </w:pPr>
  </w:style>
  <w:style w:type="paragraph" w:styleId="aff8">
    <w:name w:val="Title"/>
    <w:basedOn w:val="a5"/>
    <w:next w:val="a4"/>
    <w:link w:val="aff9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f9">
    <w:name w:val="Заголовок Знак"/>
    <w:link w:val="aff8"/>
    <w:uiPriority w:val="10"/>
    <w:rPr>
      <w:color w:val="1F497D"/>
      <w:sz w:val="40"/>
    </w:rPr>
  </w:style>
  <w:style w:type="paragraph" w:customStyle="1" w:styleId="affa">
    <w:name w:val="Название поля/пункт меню"/>
    <w:basedOn w:val="a5"/>
    <w:link w:val="affb"/>
    <w:qFormat/>
    <w:pPr>
      <w:spacing w:before="0"/>
    </w:pPr>
    <w:rPr>
      <w:i/>
    </w:rPr>
  </w:style>
  <w:style w:type="paragraph" w:styleId="a3">
    <w:name w:val="List Number"/>
    <w:basedOn w:val="af9"/>
    <w:uiPriority w:val="99"/>
    <w:unhideWhenUsed/>
    <w:pPr>
      <w:numPr>
        <w:numId w:val="5"/>
      </w:numPr>
      <w:spacing w:before="160"/>
    </w:pPr>
  </w:style>
  <w:style w:type="character" w:customStyle="1" w:styleId="affc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customStyle="1" w:styleId="affd">
    <w:name w:val="Пример кода"/>
    <w:basedOn w:val="a5"/>
    <w:qFormat/>
    <w:pPr>
      <w:shd w:val="clear" w:color="auto" w:fill="F2F2F2"/>
      <w:spacing w:before="0"/>
    </w:pPr>
    <w:rPr>
      <w:rFonts w:ascii="Consolas" w:hAnsi="Consolas"/>
    </w:rPr>
  </w:style>
  <w:style w:type="table" w:customStyle="1" w:styleId="affe">
    <w:name w:val="Таблица НПО"/>
    <w:basedOn w:val="a7"/>
    <w:uiPriority w:val="99"/>
    <w:qFormat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customStyle="1" w:styleId="afff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link w:val="1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link w:val="2"/>
    <w:rPr>
      <w:color w:val="1F497D"/>
      <w:sz w:val="28"/>
    </w:rPr>
  </w:style>
  <w:style w:type="character" w:customStyle="1" w:styleId="30">
    <w:name w:val="Заголовок 3 Знак"/>
    <w:link w:val="3"/>
    <w:rPr>
      <w:color w:val="1F497D"/>
      <w:sz w:val="24"/>
    </w:rPr>
  </w:style>
  <w:style w:type="character" w:customStyle="1" w:styleId="40">
    <w:name w:val="Заголовок 4 Знак"/>
    <w:link w:val="4"/>
    <w:rPr>
      <w:i/>
      <w:color w:val="1F497D"/>
      <w:sz w:val="22"/>
    </w:rPr>
  </w:style>
  <w:style w:type="character" w:customStyle="1" w:styleId="50">
    <w:name w:val="Заголовок 5 Знак"/>
    <w:link w:val="5"/>
    <w:rPr>
      <w:b/>
      <w:color w:val="1F497D"/>
    </w:rPr>
  </w:style>
  <w:style w:type="character" w:customStyle="1" w:styleId="60">
    <w:name w:val="Заголовок 6 Знак"/>
    <w:link w:val="6"/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Pr>
      <w:iCs/>
      <w:color w:val="404040"/>
      <w:lang w:eastAsia="en-US"/>
    </w:rPr>
  </w:style>
  <w:style w:type="numbering" w:customStyle="1" w:styleId="a0">
    <w:name w:val="Список эталон"/>
    <w:uiPriority w:val="99"/>
    <w:pPr>
      <w:numPr>
        <w:numId w:val="2"/>
      </w:numPr>
    </w:pPr>
  </w:style>
  <w:style w:type="character" w:customStyle="1" w:styleId="af8">
    <w:name w:val="Верхний колонтитул Знак"/>
    <w:link w:val="af7"/>
    <w:uiPriority w:val="99"/>
    <w:rPr>
      <w:rFonts w:eastAsia="Calibri"/>
      <w:color w:val="404040"/>
      <w:sz w:val="18"/>
      <w:lang w:eastAsia="en-US"/>
    </w:rPr>
  </w:style>
  <w:style w:type="character" w:customStyle="1" w:styleId="afe">
    <w:name w:val="Нижний колонтитул Знак"/>
    <w:link w:val="afd"/>
    <w:uiPriority w:val="99"/>
    <w:rPr>
      <w:rFonts w:eastAsia="Calibri"/>
      <w:color w:val="404040"/>
      <w:sz w:val="18"/>
      <w:lang w:eastAsia="en-US"/>
    </w:rPr>
  </w:style>
  <w:style w:type="character" w:customStyle="1" w:styleId="affb">
    <w:name w:val="Название поля/пункт меню Знак"/>
    <w:link w:val="affa"/>
    <w:rPr>
      <w:i/>
    </w:rPr>
  </w:style>
  <w:style w:type="paragraph" w:customStyle="1" w:styleId="afff0">
    <w:name w:val="Текст таблицы"/>
    <w:basedOn w:val="a5"/>
    <w:qFormat/>
    <w:pPr>
      <w:spacing w:before="0"/>
    </w:pPr>
  </w:style>
  <w:style w:type="character" w:customStyle="1" w:styleId="afff1">
    <w:name w:val="Основной шрифт"/>
  </w:style>
  <w:style w:type="character" w:styleId="afff2">
    <w:name w:val="annotation reference"/>
    <w:basedOn w:val="a6"/>
    <w:rPr>
      <w:sz w:val="16"/>
      <w:szCs w:val="16"/>
    </w:rPr>
  </w:style>
  <w:style w:type="paragraph" w:styleId="afff3">
    <w:name w:val="annotation subject"/>
    <w:basedOn w:val="aff"/>
    <w:next w:val="aff"/>
    <w:link w:val="afff4"/>
    <w:pPr>
      <w:spacing w:before="160"/>
    </w:pPr>
    <w:rPr>
      <w:rFonts w:eastAsia="Calibri"/>
      <w:b/>
      <w:bCs/>
      <w:lang w:eastAsia="en-US"/>
    </w:rPr>
  </w:style>
  <w:style w:type="character" w:customStyle="1" w:styleId="afff4">
    <w:name w:val="Тема примечания Знак"/>
    <w:basedOn w:val="aff0"/>
    <w:link w:val="afff3"/>
    <w:rPr>
      <w:rFonts w:eastAsia="Calibri"/>
      <w:b/>
      <w:bCs/>
      <w:lang w:eastAsia="en-US"/>
    </w:rPr>
  </w:style>
  <w:style w:type="paragraph" w:styleId="afff5">
    <w:name w:val="Balloon Text"/>
    <w:basedOn w:val="a4"/>
    <w:link w:val="afff6"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6"/>
    <w:link w:val="afff5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ff7">
    <w:name w:val="FollowedHyperlink"/>
    <w:basedOn w:val="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directum.ru/awards/Index/10271?mode=date&amp;companyId=nu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Грибкова Анастасия (Gribkova_AM)</cp:lastModifiedBy>
  <cp:revision>2</cp:revision>
  <dcterms:created xsi:type="dcterms:W3CDTF">2025-01-21T12:16:00Z</dcterms:created>
  <dcterms:modified xsi:type="dcterms:W3CDTF">2025-01-21T12:16:00Z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